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EB2C2" w14:textId="389401AA" w:rsidR="00056165" w:rsidRPr="00950C04" w:rsidRDefault="001A4A1B" w:rsidP="00184249">
      <w:pPr>
        <w:spacing w:before="240" w:line="300" w:lineRule="exact"/>
        <w:ind w:rightChars="269" w:right="565"/>
        <w:jc w:val="left"/>
        <w:rPr>
          <w:rFonts w:eastAsia="맑은 고딕"/>
          <w:b/>
          <w:noProof/>
          <w:sz w:val="28"/>
          <w:szCs w:val="28"/>
          <w:lang w:eastAsia="ko-KR"/>
        </w:rPr>
      </w:pPr>
      <w:r>
        <w:rPr>
          <w:rFonts w:eastAsia="맑은 고딕"/>
          <w:bCs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C79E8" wp14:editId="40C7203E">
                <wp:simplePos x="0" y="0"/>
                <wp:positionH relativeFrom="column">
                  <wp:posOffset>4659630</wp:posOffset>
                </wp:positionH>
                <wp:positionV relativeFrom="paragraph">
                  <wp:posOffset>26670</wp:posOffset>
                </wp:positionV>
                <wp:extent cx="1080000" cy="1440000"/>
                <wp:effectExtent l="0" t="0" r="1270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0BD41" w14:textId="77777777" w:rsidR="001A4A1B" w:rsidRDefault="001A4A1B" w:rsidP="001A4A1B">
                            <w:pPr>
                              <w:jc w:val="center"/>
                            </w:pPr>
                          </w:p>
                          <w:p w14:paraId="09F969D2" w14:textId="405D52DD" w:rsidR="001A4A1B" w:rsidRDefault="001A4A1B" w:rsidP="001A4A1B">
                            <w:pPr>
                              <w:jc w:val="center"/>
                            </w:pPr>
                            <w:r w:rsidRPr="001A4A1B">
                              <w:t xml:space="preserve">3cm×4cm </w:t>
                            </w:r>
                          </w:p>
                          <w:p w14:paraId="2D047434" w14:textId="4ADC8C26" w:rsidR="008475AD" w:rsidRPr="001A4A1B" w:rsidRDefault="001A4A1B" w:rsidP="001A4A1B">
                            <w:pPr>
                              <w:jc w:val="center"/>
                              <w:rPr>
                                <w:rFonts w:eastAsia="맑은 고딕"/>
                                <w:lang w:eastAsia="ko-KR"/>
                              </w:rPr>
                            </w:pPr>
                            <w:r w:rsidRPr="001A4A1B">
                              <w:rPr>
                                <w:rFonts w:eastAsia="맑은 고딕"/>
                                <w:lang w:eastAsia="ko-KR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C79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6.9pt;margin-top:2.1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" fillcolor="white [3201]" strokeweight=".5pt">
                <v:textbox>
                  <w:txbxContent>
                    <w:p w14:paraId="5740BD41" w14:textId="77777777" w:rsidR="001A4A1B" w:rsidRDefault="001A4A1B" w:rsidP="001A4A1B">
                      <w:pPr>
                        <w:jc w:val="center"/>
                      </w:pPr>
                    </w:p>
                    <w:p w14:paraId="09F969D2" w14:textId="405D52DD" w:rsidR="001A4A1B" w:rsidRDefault="001A4A1B" w:rsidP="001A4A1B">
                      <w:pPr>
                        <w:jc w:val="center"/>
                      </w:pPr>
                      <w:r w:rsidRPr="001A4A1B">
                        <w:t xml:space="preserve">3cm×4cm </w:t>
                      </w:r>
                    </w:p>
                    <w:p w14:paraId="2D047434" w14:textId="4ADC8C26" w:rsidR="008475AD" w:rsidRPr="001A4A1B" w:rsidRDefault="001A4A1B" w:rsidP="001A4A1B">
                      <w:pPr>
                        <w:jc w:val="center"/>
                        <w:rPr>
                          <w:rFonts w:eastAsia="맑은 고딕"/>
                          <w:lang w:eastAsia="ko-KR"/>
                        </w:rPr>
                      </w:pPr>
                      <w:r w:rsidRPr="001A4A1B">
                        <w:rPr>
                          <w:rFonts w:eastAsia="맑은 고딕"/>
                          <w:lang w:eastAsia="ko-KR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D91AEC" w:rsidRPr="00950C04">
        <w:rPr>
          <w:rFonts w:eastAsia="맑은 고딕"/>
          <w:b/>
          <w:noProof/>
          <w:sz w:val="28"/>
          <w:szCs w:val="28"/>
          <w:lang w:eastAsia="ko-KR"/>
        </w:rPr>
        <w:t>Title</w:t>
      </w:r>
      <w:r w:rsidR="00361F7F" w:rsidRPr="00950C04">
        <w:rPr>
          <w:rFonts w:eastAsia="맑은 고딕"/>
          <w:b/>
          <w:noProof/>
          <w:sz w:val="28"/>
          <w:szCs w:val="28"/>
          <w:lang w:eastAsia="ko-KR"/>
        </w:rPr>
        <w:t xml:space="preserve"> Do Not Change Font Size and Style</w:t>
      </w:r>
    </w:p>
    <w:p w14:paraId="2F0C75B9" w14:textId="5B46EA7E" w:rsidR="00056165" w:rsidRPr="00950C04" w:rsidRDefault="00184959" w:rsidP="00184249">
      <w:pPr>
        <w:spacing w:before="240" w:line="300" w:lineRule="exact"/>
        <w:ind w:rightChars="269" w:right="565"/>
        <w:jc w:val="left"/>
        <w:rPr>
          <w:rFonts w:eastAsia="맑은 고딕"/>
          <w:noProof/>
          <w:sz w:val="24"/>
          <w:szCs w:val="24"/>
          <w:lang w:eastAsia="ko-KR"/>
        </w:rPr>
      </w:pPr>
      <w:r w:rsidRPr="00B35653">
        <w:rPr>
          <w:rFonts w:eastAsia="맑은 고딕"/>
          <w:noProof/>
          <w:sz w:val="24"/>
          <w:szCs w:val="24"/>
          <w:lang w:eastAsia="ko-KR"/>
        </w:rPr>
        <w:t>Presenter</w:t>
      </w:r>
    </w:p>
    <w:p w14:paraId="0C0D0B5C" w14:textId="77777777" w:rsidR="00056165" w:rsidRPr="00950C04" w:rsidRDefault="00D91AEC" w:rsidP="00184249">
      <w:pPr>
        <w:pStyle w:val="address"/>
        <w:spacing w:before="120"/>
        <w:ind w:rightChars="269" w:right="565"/>
        <w:jc w:val="left"/>
        <w:rPr>
          <w:rFonts w:eastAsia="맑은 고딕"/>
          <w:sz w:val="20"/>
          <w:szCs w:val="20"/>
          <w:lang w:val="en-US" w:eastAsia="ko-KR"/>
        </w:rPr>
      </w:pPr>
      <w:proofErr w:type="spellStart"/>
      <w:r w:rsidRPr="00950C04">
        <w:rPr>
          <w:rFonts w:eastAsia="맑은 고딕"/>
          <w:sz w:val="20"/>
          <w:szCs w:val="20"/>
          <w:vertAlign w:val="superscript"/>
          <w:lang w:val="en-US" w:eastAsia="ko-KR"/>
        </w:rPr>
        <w:t>a</w:t>
      </w:r>
      <w:r w:rsidR="00056165" w:rsidRPr="00950C04">
        <w:rPr>
          <w:sz w:val="20"/>
          <w:szCs w:val="20"/>
          <w:lang w:val="en-US"/>
        </w:rPr>
        <w:t>Research</w:t>
      </w:r>
      <w:proofErr w:type="spellEnd"/>
      <w:r w:rsidR="00056165" w:rsidRPr="00950C04">
        <w:rPr>
          <w:sz w:val="20"/>
          <w:szCs w:val="20"/>
          <w:lang w:val="en-US"/>
        </w:rPr>
        <w:t xml:space="preserve"> Center, Department of Chemistry, </w:t>
      </w:r>
      <w:proofErr w:type="spellStart"/>
      <w:r w:rsidRPr="00950C04">
        <w:rPr>
          <w:rFonts w:eastAsia="맑은 고딕"/>
          <w:sz w:val="20"/>
          <w:szCs w:val="20"/>
          <w:lang w:val="en-US" w:eastAsia="ko-KR"/>
        </w:rPr>
        <w:t>Yoogi</w:t>
      </w:r>
      <w:proofErr w:type="spellEnd"/>
      <w:r w:rsidR="00056165" w:rsidRPr="00950C04">
        <w:rPr>
          <w:rFonts w:eastAsia="맑은 고딕"/>
          <w:sz w:val="20"/>
          <w:szCs w:val="20"/>
          <w:lang w:val="en-US" w:eastAsia="ko-KR"/>
        </w:rPr>
        <w:t xml:space="preserve"> </w:t>
      </w:r>
      <w:r w:rsidR="00056165" w:rsidRPr="00950C04">
        <w:rPr>
          <w:sz w:val="20"/>
          <w:szCs w:val="20"/>
          <w:lang w:val="en-US"/>
        </w:rPr>
        <w:t>University</w:t>
      </w:r>
      <w:r w:rsidR="00056165" w:rsidRPr="00950C04">
        <w:rPr>
          <w:rFonts w:eastAsia="맑은 고딕"/>
          <w:sz w:val="20"/>
          <w:szCs w:val="20"/>
          <w:lang w:val="en-US" w:eastAsia="ko-KR"/>
        </w:rPr>
        <w:t xml:space="preserve">, </w:t>
      </w:r>
      <w:proofErr w:type="spellStart"/>
      <w:r w:rsidRPr="00950C04">
        <w:rPr>
          <w:rFonts w:eastAsia="맑은 고딕"/>
          <w:sz w:val="20"/>
          <w:szCs w:val="20"/>
          <w:lang w:val="en-US" w:eastAsia="ko-KR"/>
        </w:rPr>
        <w:t>Mapo-</w:t>
      </w:r>
      <w:r w:rsidRPr="00950C04">
        <w:rPr>
          <w:rFonts w:eastAsia="맑은 고딕"/>
          <w:i w:val="0"/>
          <w:sz w:val="20"/>
          <w:szCs w:val="20"/>
          <w:lang w:val="en-US" w:eastAsia="ko-KR"/>
        </w:rPr>
        <w:t>g</w:t>
      </w:r>
      <w:r w:rsidRPr="00950C04">
        <w:rPr>
          <w:rFonts w:eastAsia="맑은 고딕"/>
          <w:sz w:val="20"/>
          <w:szCs w:val="20"/>
          <w:lang w:val="en-US" w:eastAsia="ko-KR"/>
        </w:rPr>
        <w:t>u</w:t>
      </w:r>
      <w:proofErr w:type="spellEnd"/>
      <w:r w:rsidR="00056165" w:rsidRPr="00950C04">
        <w:rPr>
          <w:rFonts w:eastAsia="맑은 고딕"/>
          <w:sz w:val="20"/>
          <w:szCs w:val="20"/>
          <w:lang w:val="en-US" w:eastAsia="ko-KR"/>
        </w:rPr>
        <w:t>, Seoul 121-742, Korea</w:t>
      </w:r>
    </w:p>
    <w:p w14:paraId="6B797108" w14:textId="3DC899D0" w:rsidR="00D91AEC" w:rsidRDefault="00D91AEC" w:rsidP="00184249">
      <w:pPr>
        <w:jc w:val="left"/>
        <w:rPr>
          <w:rFonts w:eastAsia="맑은 고딕"/>
          <w:i/>
          <w:sz w:val="20"/>
          <w:szCs w:val="20"/>
          <w:lang w:eastAsia="ko-KR"/>
        </w:rPr>
      </w:pPr>
      <w:proofErr w:type="spellStart"/>
      <w:r w:rsidRPr="00950C04">
        <w:rPr>
          <w:rFonts w:eastAsia="맑은 고딕"/>
          <w:i/>
          <w:sz w:val="20"/>
          <w:szCs w:val="20"/>
          <w:vertAlign w:val="superscript"/>
          <w:lang w:eastAsia="ko-KR"/>
        </w:rPr>
        <w:t>b</w:t>
      </w:r>
      <w:r w:rsidRPr="00950C04">
        <w:rPr>
          <w:i/>
          <w:sz w:val="20"/>
          <w:szCs w:val="20"/>
        </w:rPr>
        <w:t>Research</w:t>
      </w:r>
      <w:proofErr w:type="spellEnd"/>
      <w:r w:rsidRPr="00950C04">
        <w:rPr>
          <w:i/>
          <w:sz w:val="20"/>
          <w:szCs w:val="20"/>
        </w:rPr>
        <w:t xml:space="preserve"> Center, </w:t>
      </w:r>
      <w:r w:rsidRPr="00950C04">
        <w:rPr>
          <w:rFonts w:eastAsia="맑은 고딕"/>
          <w:i/>
          <w:sz w:val="20"/>
          <w:szCs w:val="20"/>
          <w:lang w:eastAsia="ko-KR"/>
        </w:rPr>
        <w:t>College of Pharmacy</w:t>
      </w:r>
      <w:r w:rsidRPr="00950C04">
        <w:rPr>
          <w:i/>
          <w:sz w:val="20"/>
          <w:szCs w:val="20"/>
        </w:rPr>
        <w:t xml:space="preserve">, </w:t>
      </w:r>
      <w:proofErr w:type="spellStart"/>
      <w:r w:rsidRPr="00950C04">
        <w:rPr>
          <w:rFonts w:eastAsia="맑은 고딕"/>
          <w:i/>
          <w:sz w:val="20"/>
          <w:szCs w:val="20"/>
          <w:lang w:eastAsia="ko-KR"/>
        </w:rPr>
        <w:t>Hapsung</w:t>
      </w:r>
      <w:proofErr w:type="spellEnd"/>
      <w:r w:rsidRPr="00950C04">
        <w:rPr>
          <w:rFonts w:eastAsia="맑은 고딕"/>
          <w:i/>
          <w:sz w:val="20"/>
          <w:szCs w:val="20"/>
          <w:lang w:eastAsia="ko-KR"/>
        </w:rPr>
        <w:t xml:space="preserve"> </w:t>
      </w:r>
      <w:r w:rsidRPr="00950C04">
        <w:rPr>
          <w:i/>
          <w:sz w:val="20"/>
          <w:szCs w:val="20"/>
        </w:rPr>
        <w:t>University</w:t>
      </w:r>
      <w:r w:rsidRPr="00950C04">
        <w:rPr>
          <w:rFonts w:eastAsia="맑은 고딕"/>
          <w:i/>
          <w:sz w:val="20"/>
          <w:szCs w:val="20"/>
          <w:lang w:eastAsia="ko-KR"/>
        </w:rPr>
        <w:t xml:space="preserve">, </w:t>
      </w:r>
      <w:proofErr w:type="spellStart"/>
      <w:r w:rsidRPr="00950C04">
        <w:rPr>
          <w:rFonts w:eastAsia="맑은 고딕"/>
          <w:i/>
          <w:sz w:val="20"/>
          <w:szCs w:val="20"/>
          <w:lang w:eastAsia="ko-KR"/>
        </w:rPr>
        <w:t>Mapo-gu</w:t>
      </w:r>
      <w:proofErr w:type="spellEnd"/>
      <w:r w:rsidRPr="00950C04">
        <w:rPr>
          <w:rFonts w:eastAsia="맑은 고딕"/>
          <w:i/>
          <w:sz w:val="20"/>
          <w:szCs w:val="20"/>
          <w:lang w:eastAsia="ko-KR"/>
        </w:rPr>
        <w:t>, Seoul 121-742, Korea</w:t>
      </w:r>
    </w:p>
    <w:p w14:paraId="53C19B86" w14:textId="45785126" w:rsidR="00021B15" w:rsidRDefault="00021B15" w:rsidP="00184249">
      <w:pPr>
        <w:jc w:val="left"/>
        <w:rPr>
          <w:rFonts w:eastAsia="맑은 고딕"/>
          <w:lang w:eastAsia="ko-KR"/>
        </w:rPr>
      </w:pPr>
    </w:p>
    <w:p w14:paraId="33CE071B" w14:textId="20174006" w:rsidR="00021B15" w:rsidRPr="00021B15" w:rsidRDefault="00021B15" w:rsidP="00184249">
      <w:pPr>
        <w:jc w:val="left"/>
        <w:rPr>
          <w:rFonts w:eastAsia="맑은 고딕" w:hint="eastAsia"/>
          <w:i/>
          <w:lang w:eastAsia="ko-KR"/>
        </w:rPr>
      </w:pPr>
      <w:r w:rsidRPr="00021B15">
        <w:rPr>
          <w:rFonts w:eastAsia="맑은 고딕" w:hint="eastAsia"/>
          <w:i/>
          <w:lang w:eastAsia="ko-KR"/>
        </w:rPr>
        <w:t>E</w:t>
      </w:r>
      <w:r w:rsidRPr="00021B15">
        <w:rPr>
          <w:rFonts w:eastAsia="맑은 고딕"/>
          <w:i/>
          <w:lang w:eastAsia="ko-KR"/>
        </w:rPr>
        <w:t>mail: presenter@yoogi.ac.kr</w:t>
      </w:r>
    </w:p>
    <w:p w14:paraId="45D169E4" w14:textId="2071612A" w:rsidR="00184249" w:rsidRPr="00950C04" w:rsidRDefault="000E4D47" w:rsidP="00056165">
      <w:pPr>
        <w:spacing w:line="300" w:lineRule="exact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br w:type="column"/>
      </w:r>
    </w:p>
    <w:p w14:paraId="54436F70" w14:textId="4C858033" w:rsidR="00184249" w:rsidRDefault="00184249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3DFB38A8" w14:textId="69B94BB0" w:rsidR="000E4D47" w:rsidRDefault="000E4D47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049983CC" w14:textId="1061C8F5" w:rsidR="000E4D47" w:rsidRDefault="000E4D47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12671A0D" w14:textId="77777777" w:rsidR="000E4D47" w:rsidRDefault="000E4D47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2BB3D57A" w14:textId="2110A822" w:rsidR="000E4D47" w:rsidRDefault="000E4D47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170EDDDF" w14:textId="275A4639" w:rsidR="001A4A1B" w:rsidRDefault="001A4A1B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4D44C5BC" w14:textId="77777777" w:rsidR="001A4A1B" w:rsidRDefault="001A4A1B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1349346C" w14:textId="77777777" w:rsidR="000E4D47" w:rsidRPr="00950C04" w:rsidRDefault="000E4D47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254508F7" w14:textId="6156A6A2" w:rsidR="00184249" w:rsidRPr="00950C04" w:rsidRDefault="00184249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  <w:sectPr w:rsidR="00184249" w:rsidRPr="00950C04" w:rsidSect="00184249">
          <w:pgSz w:w="11906" w:h="16838" w:code="9"/>
          <w:pgMar w:top="1418" w:right="1418" w:bottom="1418" w:left="1418" w:header="851" w:footer="992" w:gutter="0"/>
          <w:cols w:num="2" w:space="424" w:equalWidth="0">
            <w:col w:w="5775" w:space="424"/>
            <w:col w:w="2871"/>
          </w:cols>
          <w:docGrid w:linePitch="360"/>
        </w:sectPr>
      </w:pPr>
    </w:p>
    <w:p w14:paraId="385EBB52" w14:textId="77777777" w:rsidR="00184249" w:rsidRPr="00950C04" w:rsidRDefault="00184249" w:rsidP="00056165">
      <w:pPr>
        <w:spacing w:line="300" w:lineRule="exact"/>
        <w:ind w:firstLineChars="100" w:firstLine="240"/>
        <w:rPr>
          <w:rFonts w:eastAsia="맑은 고딕"/>
          <w:bCs/>
          <w:sz w:val="24"/>
          <w:szCs w:val="24"/>
          <w:lang w:eastAsia="ko-KR"/>
        </w:rPr>
      </w:pPr>
    </w:p>
    <w:p w14:paraId="6167A863" w14:textId="1CB85833" w:rsidR="00056165" w:rsidRPr="00950C04" w:rsidRDefault="000A52AE" w:rsidP="00056165">
      <w:pPr>
        <w:spacing w:line="300" w:lineRule="exact"/>
        <w:ind w:firstLineChars="100" w:firstLine="240"/>
        <w:rPr>
          <w:rFonts w:eastAsia="바탕"/>
          <w:sz w:val="24"/>
          <w:szCs w:val="24"/>
          <w:lang w:eastAsia="ko-KR"/>
        </w:rPr>
      </w:pPr>
      <w:r w:rsidRPr="00950C04">
        <w:rPr>
          <w:rFonts w:eastAsia="맑은 고딕"/>
          <w:bCs/>
          <w:sz w:val="24"/>
          <w:szCs w:val="24"/>
          <w:lang w:eastAsia="ko-KR"/>
        </w:rPr>
        <w:t>Type abstract text here. Do not change font size</w:t>
      </w:r>
      <w:r w:rsidR="00361F7F" w:rsidRPr="00950C04">
        <w:rPr>
          <w:rFonts w:eastAsia="맑은 고딕"/>
          <w:bCs/>
          <w:sz w:val="24"/>
          <w:szCs w:val="24"/>
          <w:lang w:eastAsia="ko-KR"/>
        </w:rPr>
        <w:t xml:space="preserve"> and style in this abstract template</w:t>
      </w:r>
      <w:r w:rsidRPr="00950C04">
        <w:rPr>
          <w:rFonts w:eastAsia="맑은 고딕"/>
          <w:bCs/>
          <w:sz w:val="24"/>
          <w:szCs w:val="24"/>
          <w:lang w:eastAsia="ko-KR"/>
        </w:rPr>
        <w:t>.</w:t>
      </w:r>
      <w:r w:rsidR="00B35653">
        <w:rPr>
          <w:sz w:val="24"/>
          <w:szCs w:val="24"/>
        </w:rPr>
        <w:t xml:space="preserve"> </w:t>
      </w:r>
      <w:r w:rsidR="00B35653" w:rsidRPr="00B35653">
        <w:rPr>
          <w:sz w:val="24"/>
          <w:szCs w:val="24"/>
        </w:rPr>
        <w:t>Please limit the document to a single page.</w:t>
      </w:r>
    </w:p>
    <w:p w14:paraId="60B3C98F" w14:textId="77777777" w:rsidR="00056165" w:rsidRPr="00950C04" w:rsidRDefault="00056165" w:rsidP="00056165">
      <w:pPr>
        <w:spacing w:line="300" w:lineRule="exact"/>
        <w:ind w:firstLineChars="100" w:firstLine="240"/>
        <w:rPr>
          <w:rFonts w:eastAsia="맑은 고딕"/>
          <w:sz w:val="24"/>
          <w:szCs w:val="24"/>
          <w:lang w:eastAsia="ko-KR"/>
        </w:rPr>
      </w:pPr>
    </w:p>
    <w:p w14:paraId="6C486CDB" w14:textId="77777777" w:rsidR="00056165" w:rsidRPr="00950C04" w:rsidRDefault="000A52AE" w:rsidP="000A52AE">
      <w:pPr>
        <w:spacing w:before="240" w:after="240" w:line="240" w:lineRule="atLeast"/>
        <w:jc w:val="center"/>
        <w:rPr>
          <w:rFonts w:eastAsia="바탕"/>
          <w:color w:val="FF00FF"/>
          <w:sz w:val="24"/>
          <w:szCs w:val="24"/>
          <w:lang w:eastAsia="ko-KR"/>
        </w:rPr>
      </w:pPr>
      <w:r w:rsidRPr="00950C04">
        <w:rPr>
          <w:rFonts w:eastAsia="바탕"/>
          <w:color w:val="FF00FF"/>
          <w:sz w:val="24"/>
          <w:szCs w:val="24"/>
          <w:lang w:eastAsia="ko-KR"/>
        </w:rPr>
        <w:t>[i</w:t>
      </w:r>
      <w:r w:rsidR="00056165" w:rsidRPr="00950C04">
        <w:rPr>
          <w:rFonts w:eastAsia="바탕"/>
          <w:color w:val="FF00FF"/>
          <w:sz w:val="24"/>
          <w:szCs w:val="24"/>
          <w:lang w:eastAsia="ko-KR"/>
        </w:rPr>
        <w:t xml:space="preserve">nsert </w:t>
      </w:r>
      <w:r w:rsidRPr="00950C04">
        <w:rPr>
          <w:rFonts w:eastAsia="바탕"/>
          <w:color w:val="FF00FF"/>
          <w:sz w:val="24"/>
          <w:szCs w:val="24"/>
          <w:lang w:eastAsia="ko-KR"/>
        </w:rPr>
        <w:t>figure here]</w:t>
      </w:r>
    </w:p>
    <w:p w14:paraId="785D57AF" w14:textId="27594A0A" w:rsidR="00B35653" w:rsidRPr="00021B15" w:rsidRDefault="00021B15" w:rsidP="00056165">
      <w:pPr>
        <w:spacing w:before="240" w:line="300" w:lineRule="exact"/>
        <w:rPr>
          <w:rFonts w:eastAsia="맑은 고딕"/>
          <w:b/>
          <w:lang w:eastAsia="ko-KR"/>
        </w:rPr>
      </w:pPr>
      <w:r w:rsidRPr="00021B15">
        <w:rPr>
          <w:b/>
        </w:rPr>
        <w:t>If you intend to maintain confidentiality regarding unpublished material, it is advisable that no figures be included.</w:t>
      </w:r>
    </w:p>
    <w:p w14:paraId="1AD5711D" w14:textId="0E66BBEB" w:rsidR="00B35653" w:rsidRDefault="00B35653" w:rsidP="00056165">
      <w:pPr>
        <w:spacing w:before="240" w:line="300" w:lineRule="exact"/>
        <w:rPr>
          <w:rFonts w:eastAsia="맑은 고딕"/>
          <w:b/>
          <w:lang w:eastAsia="ko-KR"/>
        </w:rPr>
      </w:pPr>
    </w:p>
    <w:p w14:paraId="1643E64A" w14:textId="45E65609" w:rsidR="00DB59FB" w:rsidRDefault="00DB59FB" w:rsidP="00056165">
      <w:pPr>
        <w:spacing w:before="240" w:line="300" w:lineRule="exact"/>
        <w:rPr>
          <w:rFonts w:eastAsia="맑은 고딕"/>
          <w:b/>
          <w:lang w:eastAsia="ko-KR"/>
        </w:rPr>
      </w:pPr>
    </w:p>
    <w:p w14:paraId="307F771B" w14:textId="25090680" w:rsidR="00DB59FB" w:rsidRDefault="00DB59FB" w:rsidP="00056165">
      <w:pPr>
        <w:spacing w:before="240" w:line="300" w:lineRule="exact"/>
        <w:rPr>
          <w:rFonts w:eastAsia="맑은 고딕"/>
          <w:b/>
          <w:lang w:eastAsia="ko-KR"/>
        </w:rPr>
      </w:pPr>
    </w:p>
    <w:p w14:paraId="664B1F1C" w14:textId="6AF5615E" w:rsidR="00DB59FB" w:rsidRDefault="00DB59FB" w:rsidP="00056165">
      <w:pPr>
        <w:spacing w:before="240" w:line="300" w:lineRule="exact"/>
        <w:rPr>
          <w:rFonts w:eastAsia="맑은 고딕"/>
          <w:b/>
          <w:lang w:eastAsia="ko-KR"/>
        </w:rPr>
      </w:pPr>
    </w:p>
    <w:p w14:paraId="62A53813" w14:textId="77652483" w:rsidR="00DB59FB" w:rsidRDefault="00DB59FB" w:rsidP="00056165">
      <w:pPr>
        <w:spacing w:before="240" w:line="300" w:lineRule="exact"/>
        <w:rPr>
          <w:rFonts w:eastAsia="맑은 고딕"/>
          <w:b/>
          <w:lang w:eastAsia="ko-KR"/>
        </w:rPr>
      </w:pPr>
    </w:p>
    <w:p w14:paraId="7E36C034" w14:textId="15788C98" w:rsidR="00DB59FB" w:rsidRDefault="00DB59FB" w:rsidP="00056165">
      <w:pPr>
        <w:spacing w:before="240" w:line="300" w:lineRule="exact"/>
        <w:rPr>
          <w:rFonts w:eastAsia="맑은 고딕"/>
          <w:b/>
          <w:lang w:eastAsia="ko-KR"/>
        </w:rPr>
      </w:pPr>
    </w:p>
    <w:p w14:paraId="4CB666E1" w14:textId="0C95A068" w:rsidR="00DB59FB" w:rsidRDefault="00DB59FB" w:rsidP="00056165">
      <w:pPr>
        <w:spacing w:before="240" w:line="300" w:lineRule="exact"/>
        <w:rPr>
          <w:rFonts w:eastAsia="맑은 고딕"/>
          <w:b/>
          <w:lang w:eastAsia="ko-KR"/>
        </w:rPr>
      </w:pPr>
    </w:p>
    <w:p w14:paraId="63376103" w14:textId="77777777" w:rsidR="00DB59FB" w:rsidRDefault="00DB59FB" w:rsidP="00056165">
      <w:pPr>
        <w:spacing w:before="240" w:line="300" w:lineRule="exact"/>
        <w:rPr>
          <w:rFonts w:eastAsia="맑은 고딕" w:hint="eastAsia"/>
          <w:b/>
          <w:lang w:eastAsia="ko-KR"/>
        </w:rPr>
      </w:pPr>
    </w:p>
    <w:p w14:paraId="35AE6212" w14:textId="45B50699" w:rsidR="00056165" w:rsidRPr="00950C04" w:rsidRDefault="00056165" w:rsidP="00056165">
      <w:pPr>
        <w:spacing w:before="240" w:line="300" w:lineRule="exact"/>
        <w:rPr>
          <w:rFonts w:eastAsia="맑은 고딕"/>
          <w:b/>
          <w:lang w:eastAsia="ko-KR"/>
        </w:rPr>
      </w:pPr>
      <w:r w:rsidRPr="00950C04">
        <w:rPr>
          <w:rFonts w:eastAsia="맑은 고딕"/>
          <w:b/>
          <w:lang w:eastAsia="ko-KR"/>
        </w:rPr>
        <w:t>References</w:t>
      </w:r>
    </w:p>
    <w:p w14:paraId="7DF52B52" w14:textId="77777777" w:rsidR="00056165" w:rsidRPr="00950C04" w:rsidRDefault="00056165" w:rsidP="00056165">
      <w:pPr>
        <w:spacing w:line="240" w:lineRule="exact"/>
        <w:ind w:left="300" w:hangingChars="150" w:hanging="300"/>
        <w:rPr>
          <w:rFonts w:eastAsia="맑은 고딕"/>
          <w:sz w:val="20"/>
          <w:szCs w:val="20"/>
          <w:lang w:eastAsia="ko-KR"/>
        </w:rPr>
      </w:pPr>
      <w:r w:rsidRPr="00950C04">
        <w:rPr>
          <w:rFonts w:eastAsia="맑은 고딕"/>
          <w:sz w:val="20"/>
          <w:szCs w:val="20"/>
          <w:lang w:eastAsia="ko-KR"/>
        </w:rPr>
        <w:t>1.</w:t>
      </w:r>
      <w:r w:rsidRPr="00950C04">
        <w:rPr>
          <w:rFonts w:eastAsia="맑은 고딕"/>
          <w:sz w:val="20"/>
          <w:szCs w:val="20"/>
          <w:lang w:eastAsia="ko-KR"/>
        </w:rPr>
        <w:tab/>
      </w:r>
      <w:r w:rsidR="000A52AE" w:rsidRPr="00950C04">
        <w:rPr>
          <w:rFonts w:eastAsia="맑은 고딕"/>
          <w:lang w:eastAsia="ko-KR"/>
        </w:rPr>
        <w:t xml:space="preserve">Type references here. Do not change font </w:t>
      </w:r>
      <w:r w:rsidR="00361F7F" w:rsidRPr="00950C04">
        <w:rPr>
          <w:rFonts w:eastAsia="맑은 고딕"/>
          <w:lang w:eastAsia="ko-KR"/>
        </w:rPr>
        <w:t xml:space="preserve">size and </w:t>
      </w:r>
      <w:r w:rsidR="000A52AE" w:rsidRPr="00950C04">
        <w:rPr>
          <w:rFonts w:eastAsia="맑은 고딕"/>
          <w:lang w:eastAsia="ko-KR"/>
        </w:rPr>
        <w:t xml:space="preserve">style. </w:t>
      </w:r>
    </w:p>
    <w:p w14:paraId="418BE060" w14:textId="77777777" w:rsidR="00056165" w:rsidRPr="00950C04" w:rsidRDefault="00056165" w:rsidP="00056165">
      <w:pPr>
        <w:spacing w:line="240" w:lineRule="exact"/>
        <w:ind w:left="300" w:hangingChars="150" w:hanging="300"/>
        <w:rPr>
          <w:rFonts w:eastAsia="맑은 고딕"/>
          <w:sz w:val="20"/>
          <w:szCs w:val="20"/>
          <w:lang w:eastAsia="ko-KR"/>
        </w:rPr>
      </w:pPr>
      <w:r w:rsidRPr="00950C04">
        <w:rPr>
          <w:rFonts w:eastAsia="맑은 고딕"/>
          <w:sz w:val="20"/>
          <w:szCs w:val="20"/>
          <w:lang w:eastAsia="ko-KR"/>
        </w:rPr>
        <w:t>2.</w:t>
      </w:r>
      <w:r w:rsidRPr="00950C04">
        <w:rPr>
          <w:rFonts w:eastAsia="맑은 고딕"/>
          <w:sz w:val="20"/>
          <w:szCs w:val="20"/>
          <w:lang w:eastAsia="ko-KR"/>
        </w:rPr>
        <w:tab/>
      </w:r>
      <w:r w:rsidR="00E12650" w:rsidRPr="00950C04">
        <w:rPr>
          <w:rFonts w:eastAsia="맑은 고딕"/>
          <w:sz w:val="20"/>
          <w:szCs w:val="20"/>
          <w:lang w:eastAsia="ko-KR"/>
        </w:rPr>
        <w:t>(</w:t>
      </w:r>
      <w:r w:rsidR="00151C9D" w:rsidRPr="00950C04">
        <w:rPr>
          <w:rFonts w:eastAsia="맑은 고딕"/>
          <w:sz w:val="20"/>
          <w:szCs w:val="20"/>
          <w:lang w:eastAsia="ko-KR"/>
        </w:rPr>
        <w:t>J</w:t>
      </w:r>
      <w:r w:rsidR="00E12650" w:rsidRPr="00950C04">
        <w:rPr>
          <w:rFonts w:eastAsia="맑은 고딕"/>
          <w:sz w:val="20"/>
          <w:szCs w:val="20"/>
          <w:lang w:eastAsia="ko-KR"/>
        </w:rPr>
        <w:t xml:space="preserve">ournal) </w:t>
      </w:r>
      <w:r w:rsidR="00151C9D" w:rsidRPr="00950C04">
        <w:t>Author</w:t>
      </w:r>
      <w:r w:rsidR="00151C9D" w:rsidRPr="00950C04">
        <w:rPr>
          <w:rFonts w:eastAsia="맑은 고딕"/>
          <w:lang w:eastAsia="ko-KR"/>
        </w:rPr>
        <w:t>,</w:t>
      </w:r>
      <w:r w:rsidR="00151C9D" w:rsidRPr="00950C04">
        <w:t xml:space="preserve"> </w:t>
      </w:r>
      <w:r w:rsidR="000A52AE" w:rsidRPr="00950C04">
        <w:t>A.</w:t>
      </w:r>
      <w:r w:rsidR="00151C9D" w:rsidRPr="00950C04">
        <w:rPr>
          <w:rFonts w:eastAsia="맑은 고딕"/>
          <w:lang w:eastAsia="ko-KR"/>
        </w:rPr>
        <w:t>;</w:t>
      </w:r>
      <w:r w:rsidR="000A52AE" w:rsidRPr="00950C04">
        <w:t xml:space="preserve"> Coauthor, </w:t>
      </w:r>
      <w:r w:rsidR="00151C9D" w:rsidRPr="00950C04">
        <w:rPr>
          <w:rFonts w:eastAsia="맑은 고딕"/>
          <w:lang w:eastAsia="ko-KR"/>
        </w:rPr>
        <w:t xml:space="preserve">B. </w:t>
      </w:r>
      <w:r w:rsidR="000A52AE" w:rsidRPr="00950C04">
        <w:rPr>
          <w:i/>
        </w:rPr>
        <w:t>Asian J. Org. Chem.</w:t>
      </w:r>
      <w:r w:rsidR="000A52AE" w:rsidRPr="00950C04">
        <w:t xml:space="preserve"> </w:t>
      </w:r>
      <w:r w:rsidR="000A52AE" w:rsidRPr="00950C04">
        <w:rPr>
          <w:b/>
        </w:rPr>
        <w:t>2012</w:t>
      </w:r>
      <w:r w:rsidR="000A52AE" w:rsidRPr="00950C04">
        <w:t xml:space="preserve">, </w:t>
      </w:r>
      <w:r w:rsidR="000A52AE" w:rsidRPr="00950C04">
        <w:rPr>
          <w:i/>
        </w:rPr>
        <w:t>1</w:t>
      </w:r>
      <w:r w:rsidR="000A52AE" w:rsidRPr="00950C04">
        <w:t>, 1-10</w:t>
      </w:r>
    </w:p>
    <w:p w14:paraId="2E2B98D2" w14:textId="77777777" w:rsidR="00056165" w:rsidRPr="00950C04" w:rsidRDefault="00056165" w:rsidP="00056165">
      <w:pPr>
        <w:spacing w:line="240" w:lineRule="exact"/>
        <w:ind w:left="300" w:hangingChars="150" w:hanging="300"/>
        <w:rPr>
          <w:rFonts w:eastAsia="맑은 고딕"/>
          <w:sz w:val="20"/>
          <w:szCs w:val="20"/>
          <w:lang w:eastAsia="ko-KR"/>
        </w:rPr>
      </w:pPr>
      <w:r w:rsidRPr="00950C04">
        <w:rPr>
          <w:rFonts w:eastAsia="맑은 고딕"/>
          <w:sz w:val="20"/>
          <w:szCs w:val="20"/>
          <w:lang w:eastAsia="ko-KR"/>
        </w:rPr>
        <w:t>3.</w:t>
      </w:r>
      <w:r w:rsidRPr="00950C04">
        <w:rPr>
          <w:rFonts w:eastAsia="맑은 고딕"/>
          <w:sz w:val="20"/>
          <w:szCs w:val="20"/>
          <w:lang w:eastAsia="ko-KR"/>
        </w:rPr>
        <w:tab/>
      </w:r>
      <w:r w:rsidRPr="00950C04">
        <w:rPr>
          <w:sz w:val="20"/>
          <w:szCs w:val="20"/>
        </w:rPr>
        <w:t xml:space="preserve">Williams, P. G.; Miller, E. D.; </w:t>
      </w:r>
      <w:proofErr w:type="spellStart"/>
      <w:r w:rsidRPr="00950C04">
        <w:rPr>
          <w:sz w:val="20"/>
          <w:szCs w:val="20"/>
        </w:rPr>
        <w:t>Asolkar</w:t>
      </w:r>
      <w:proofErr w:type="spellEnd"/>
      <w:r w:rsidRPr="00950C04">
        <w:rPr>
          <w:sz w:val="20"/>
          <w:szCs w:val="20"/>
        </w:rPr>
        <w:t xml:space="preserve">, R. N.; </w:t>
      </w:r>
      <w:proofErr w:type="spellStart"/>
      <w:r w:rsidRPr="00950C04">
        <w:rPr>
          <w:sz w:val="20"/>
          <w:szCs w:val="20"/>
        </w:rPr>
        <w:t>Jesen</w:t>
      </w:r>
      <w:proofErr w:type="spellEnd"/>
      <w:r w:rsidRPr="00950C04">
        <w:rPr>
          <w:sz w:val="20"/>
          <w:szCs w:val="20"/>
        </w:rPr>
        <w:t xml:space="preserve">, R. R.; </w:t>
      </w:r>
      <w:proofErr w:type="spellStart"/>
      <w:r w:rsidRPr="00950C04">
        <w:rPr>
          <w:sz w:val="20"/>
          <w:szCs w:val="20"/>
        </w:rPr>
        <w:t>Fenical</w:t>
      </w:r>
      <w:proofErr w:type="spellEnd"/>
      <w:r w:rsidRPr="00950C04">
        <w:rPr>
          <w:sz w:val="20"/>
          <w:szCs w:val="20"/>
        </w:rPr>
        <w:t xml:space="preserve">, </w:t>
      </w:r>
      <w:r w:rsidRPr="00950C04">
        <w:rPr>
          <w:rFonts w:ascii="바탕" w:eastAsia="바탕" w:hAnsi="바탕" w:cs="바탕"/>
          <w:sz w:val="20"/>
          <w:szCs w:val="20"/>
          <w:lang w:eastAsia="ko-KR"/>
        </w:rPr>
        <w:t xml:space="preserve">W. </w:t>
      </w:r>
      <w:proofErr w:type="spellStart"/>
      <w:r w:rsidRPr="00950C04">
        <w:rPr>
          <w:sz w:val="20"/>
          <w:szCs w:val="20"/>
        </w:rPr>
        <w:t>Arenicolides</w:t>
      </w:r>
      <w:proofErr w:type="spellEnd"/>
      <w:r w:rsidRPr="00950C04">
        <w:rPr>
          <w:sz w:val="20"/>
          <w:szCs w:val="20"/>
        </w:rPr>
        <w:t xml:space="preserve"> A—C, 26-Membered Ring Macrolides from the Marine Actinomycete</w:t>
      </w:r>
      <w:r w:rsidRPr="00950C04">
        <w:rPr>
          <w:rFonts w:eastAsia="바탕"/>
          <w:sz w:val="20"/>
          <w:szCs w:val="20"/>
          <w:lang w:eastAsia="ko-KR"/>
        </w:rPr>
        <w:t xml:space="preserve"> </w:t>
      </w:r>
      <w:proofErr w:type="spellStart"/>
      <w:r w:rsidRPr="00950C04">
        <w:rPr>
          <w:sz w:val="20"/>
          <w:szCs w:val="20"/>
        </w:rPr>
        <w:t>Salinispora</w:t>
      </w:r>
      <w:proofErr w:type="spellEnd"/>
      <w:r w:rsidRPr="00950C04">
        <w:rPr>
          <w:sz w:val="20"/>
          <w:szCs w:val="20"/>
        </w:rPr>
        <w:t xml:space="preserve"> </w:t>
      </w:r>
      <w:proofErr w:type="spellStart"/>
      <w:r w:rsidRPr="00950C04">
        <w:rPr>
          <w:sz w:val="20"/>
          <w:szCs w:val="20"/>
        </w:rPr>
        <w:t>arenicola</w:t>
      </w:r>
      <w:proofErr w:type="spellEnd"/>
      <w:r w:rsidRPr="00950C04">
        <w:rPr>
          <w:rFonts w:eastAsia="바탕"/>
          <w:sz w:val="20"/>
          <w:szCs w:val="20"/>
          <w:lang w:eastAsia="ko-KR"/>
        </w:rPr>
        <w:t xml:space="preserve">. </w:t>
      </w:r>
      <w:r w:rsidRPr="00950C04">
        <w:rPr>
          <w:i/>
          <w:sz w:val="20"/>
          <w:szCs w:val="20"/>
        </w:rPr>
        <w:t>J. Org. Chem</w:t>
      </w:r>
      <w:r w:rsidRPr="00950C04">
        <w:rPr>
          <w:sz w:val="20"/>
          <w:szCs w:val="20"/>
        </w:rPr>
        <w:t xml:space="preserve">. </w:t>
      </w:r>
      <w:r w:rsidRPr="00950C04">
        <w:rPr>
          <w:b/>
          <w:sz w:val="20"/>
          <w:szCs w:val="20"/>
        </w:rPr>
        <w:t>2007</w:t>
      </w:r>
      <w:r w:rsidRPr="00950C04">
        <w:rPr>
          <w:sz w:val="20"/>
          <w:szCs w:val="20"/>
        </w:rPr>
        <w:t xml:space="preserve">, </w:t>
      </w:r>
      <w:r w:rsidRPr="00950C04">
        <w:rPr>
          <w:i/>
          <w:sz w:val="20"/>
          <w:szCs w:val="20"/>
        </w:rPr>
        <w:t>72</w:t>
      </w:r>
      <w:r w:rsidRPr="00950C04">
        <w:rPr>
          <w:sz w:val="20"/>
          <w:szCs w:val="20"/>
        </w:rPr>
        <w:t>, 5025-5034.</w:t>
      </w:r>
    </w:p>
    <w:p w14:paraId="66AE2109" w14:textId="77777777" w:rsidR="000E4D47" w:rsidRDefault="00056165" w:rsidP="00B35653">
      <w:pPr>
        <w:spacing w:line="240" w:lineRule="exact"/>
        <w:ind w:left="300" w:hangingChars="150" w:hanging="300"/>
        <w:rPr>
          <w:sz w:val="20"/>
          <w:szCs w:val="20"/>
        </w:rPr>
      </w:pPr>
      <w:r w:rsidRPr="00950C04">
        <w:rPr>
          <w:rFonts w:eastAsia="맑은 고딕"/>
          <w:sz w:val="20"/>
          <w:szCs w:val="20"/>
          <w:lang w:eastAsia="ko-KR"/>
        </w:rPr>
        <w:t>4.</w:t>
      </w:r>
      <w:r w:rsidRPr="00950C04">
        <w:rPr>
          <w:rFonts w:eastAsia="맑은 고딕"/>
          <w:sz w:val="20"/>
          <w:szCs w:val="20"/>
          <w:lang w:eastAsia="ko-KR"/>
        </w:rPr>
        <w:tab/>
      </w:r>
      <w:r w:rsidR="00E12650" w:rsidRPr="00950C04">
        <w:rPr>
          <w:rFonts w:eastAsia="맑은 고딕"/>
          <w:sz w:val="20"/>
          <w:szCs w:val="20"/>
          <w:lang w:eastAsia="ko-KR"/>
        </w:rPr>
        <w:t>(</w:t>
      </w:r>
      <w:r w:rsidR="00151C9D" w:rsidRPr="00950C04">
        <w:rPr>
          <w:rFonts w:eastAsia="맑은 고딕"/>
          <w:sz w:val="20"/>
          <w:szCs w:val="20"/>
          <w:lang w:eastAsia="ko-KR"/>
        </w:rPr>
        <w:t>B</w:t>
      </w:r>
      <w:r w:rsidR="00E12650" w:rsidRPr="00950C04">
        <w:rPr>
          <w:rFonts w:eastAsia="맑은 고딕"/>
          <w:sz w:val="20"/>
          <w:szCs w:val="20"/>
          <w:lang w:eastAsia="ko-KR"/>
        </w:rPr>
        <w:t xml:space="preserve">ook) </w:t>
      </w:r>
      <w:r w:rsidR="000A52AE" w:rsidRPr="00950C04">
        <w:rPr>
          <w:sz w:val="20"/>
          <w:szCs w:val="20"/>
        </w:rPr>
        <w:t xml:space="preserve">J. W. Grate, G. C. Frye, in </w:t>
      </w:r>
      <w:r w:rsidR="000A52AE" w:rsidRPr="00950C04">
        <w:rPr>
          <w:i/>
          <w:sz w:val="20"/>
          <w:szCs w:val="20"/>
        </w:rPr>
        <w:t>Sensors Update</w:t>
      </w:r>
      <w:r w:rsidR="000A52AE" w:rsidRPr="00950C04">
        <w:rPr>
          <w:sz w:val="20"/>
          <w:szCs w:val="20"/>
        </w:rPr>
        <w:t xml:space="preserve">, Vol. 2 (Eds: H. </w:t>
      </w:r>
      <w:proofErr w:type="spellStart"/>
      <w:r w:rsidR="000A52AE" w:rsidRPr="00950C04">
        <w:rPr>
          <w:sz w:val="20"/>
          <w:szCs w:val="20"/>
        </w:rPr>
        <w:t>Baltes</w:t>
      </w:r>
      <w:proofErr w:type="spellEnd"/>
      <w:r w:rsidR="000A52AE" w:rsidRPr="00950C04">
        <w:rPr>
          <w:sz w:val="20"/>
          <w:szCs w:val="20"/>
        </w:rPr>
        <w:t xml:space="preserve">, W. </w:t>
      </w:r>
      <w:proofErr w:type="spellStart"/>
      <w:r w:rsidR="000A52AE" w:rsidRPr="00950C04">
        <w:rPr>
          <w:sz w:val="20"/>
          <w:szCs w:val="20"/>
        </w:rPr>
        <w:t>Göpel</w:t>
      </w:r>
      <w:proofErr w:type="spellEnd"/>
      <w:r w:rsidR="000A52AE" w:rsidRPr="00950C04">
        <w:rPr>
          <w:sz w:val="20"/>
          <w:szCs w:val="20"/>
        </w:rPr>
        <w:t xml:space="preserve">, J. Hesse), Wiley-VCH, Weinheim, </w:t>
      </w:r>
      <w:r w:rsidR="000A52AE" w:rsidRPr="00950C04">
        <w:rPr>
          <w:b/>
          <w:sz w:val="20"/>
          <w:szCs w:val="20"/>
        </w:rPr>
        <w:t>1996</w:t>
      </w:r>
      <w:r w:rsidR="000A52AE" w:rsidRPr="00950C04">
        <w:rPr>
          <w:sz w:val="20"/>
          <w:szCs w:val="20"/>
        </w:rPr>
        <w:t>, pp. 10-20.</w:t>
      </w:r>
    </w:p>
    <w:p w14:paraId="56DC9991" w14:textId="77777777" w:rsidR="00021B15" w:rsidRDefault="00021B15" w:rsidP="00021B15">
      <w:pPr>
        <w:spacing w:line="240" w:lineRule="exact"/>
        <w:rPr>
          <w:sz w:val="20"/>
          <w:szCs w:val="20"/>
        </w:rPr>
      </w:pPr>
    </w:p>
    <w:p w14:paraId="53BCB17D" w14:textId="77777777" w:rsidR="00021B15" w:rsidRDefault="00021B15" w:rsidP="00021B15">
      <w:pPr>
        <w:spacing w:line="240" w:lineRule="exact"/>
        <w:rPr>
          <w:sz w:val="20"/>
          <w:szCs w:val="20"/>
        </w:rPr>
      </w:pPr>
    </w:p>
    <w:p w14:paraId="455E81F2" w14:textId="3A8DF0AB" w:rsidR="00021B15" w:rsidRPr="00DB59FB" w:rsidRDefault="00021B15" w:rsidP="00021B15">
      <w:pPr>
        <w:spacing w:line="240" w:lineRule="exact"/>
        <w:rPr>
          <w:rFonts w:eastAsiaTheme="minorEastAsia" w:hint="eastAsia"/>
          <w:b/>
          <w:sz w:val="20"/>
          <w:szCs w:val="20"/>
          <w:lang w:eastAsia="ko-KR"/>
        </w:rPr>
      </w:pPr>
      <w:r w:rsidRPr="00DB59FB">
        <w:rPr>
          <w:rFonts w:eastAsiaTheme="minorEastAsia" w:hint="eastAsia"/>
          <w:b/>
          <w:sz w:val="20"/>
          <w:szCs w:val="20"/>
          <w:lang w:eastAsia="ko-KR"/>
        </w:rPr>
        <w:t>B</w:t>
      </w:r>
      <w:r w:rsidRPr="00DB59FB">
        <w:rPr>
          <w:rFonts w:eastAsiaTheme="minorEastAsia"/>
          <w:b/>
          <w:sz w:val="20"/>
          <w:szCs w:val="20"/>
          <w:lang w:eastAsia="ko-KR"/>
        </w:rPr>
        <w:t>iography</w:t>
      </w:r>
    </w:p>
    <w:p w14:paraId="3F6C8A8E" w14:textId="0C0E40FF" w:rsidR="00021B15" w:rsidRDefault="00021B15" w:rsidP="00021B15">
      <w:pPr>
        <w:spacing w:line="240" w:lineRule="exact"/>
        <w:rPr>
          <w:rFonts w:eastAsiaTheme="minorEastAsia"/>
          <w:sz w:val="20"/>
          <w:szCs w:val="20"/>
          <w:lang w:eastAsia="ko-KR"/>
        </w:rPr>
      </w:pPr>
      <w:r>
        <w:rPr>
          <w:rFonts w:eastAsiaTheme="minorEastAsia" w:hint="eastAsia"/>
          <w:sz w:val="20"/>
          <w:szCs w:val="20"/>
          <w:lang w:eastAsia="ko-KR"/>
        </w:rPr>
        <w:t>P</w:t>
      </w:r>
      <w:r>
        <w:rPr>
          <w:rFonts w:eastAsiaTheme="minorEastAsia"/>
          <w:sz w:val="20"/>
          <w:szCs w:val="20"/>
          <w:lang w:eastAsia="ko-KR"/>
        </w:rPr>
        <w:t>hD (202</w:t>
      </w:r>
      <w:r w:rsidR="00DB59FB">
        <w:rPr>
          <w:rFonts w:eastAsiaTheme="minorEastAsia"/>
          <w:sz w:val="20"/>
          <w:szCs w:val="20"/>
          <w:lang w:eastAsia="ko-KR"/>
        </w:rPr>
        <w:t>0</w:t>
      </w:r>
      <w:r>
        <w:rPr>
          <w:rFonts w:eastAsiaTheme="minorEastAsia"/>
          <w:sz w:val="20"/>
          <w:szCs w:val="20"/>
          <w:lang w:eastAsia="ko-KR"/>
        </w:rPr>
        <w:t>) AA University (Prof. BB), B.S (201</w:t>
      </w:r>
      <w:r w:rsidR="00DB59FB">
        <w:rPr>
          <w:rFonts w:eastAsiaTheme="minorEastAsia"/>
          <w:sz w:val="20"/>
          <w:szCs w:val="20"/>
          <w:lang w:eastAsia="ko-KR"/>
        </w:rPr>
        <w:t>5</w:t>
      </w:r>
      <w:r>
        <w:rPr>
          <w:rFonts w:eastAsiaTheme="minorEastAsia"/>
          <w:sz w:val="20"/>
          <w:szCs w:val="20"/>
          <w:lang w:eastAsia="ko-KR"/>
        </w:rPr>
        <w:t xml:space="preserve">) CC University. </w:t>
      </w:r>
    </w:p>
    <w:p w14:paraId="3BB435A3" w14:textId="3C620D77" w:rsidR="00021B15" w:rsidRDefault="00021B15" w:rsidP="00021B15">
      <w:pPr>
        <w:spacing w:line="240" w:lineRule="exact"/>
        <w:rPr>
          <w:sz w:val="20"/>
          <w:szCs w:val="20"/>
        </w:rPr>
      </w:pPr>
      <w:r>
        <w:rPr>
          <w:rFonts w:eastAsiaTheme="minorEastAsia" w:hint="eastAsia"/>
          <w:sz w:val="20"/>
          <w:szCs w:val="20"/>
          <w:lang w:eastAsia="ko-KR"/>
        </w:rPr>
        <w:t>A</w:t>
      </w:r>
      <w:r>
        <w:rPr>
          <w:rFonts w:eastAsiaTheme="minorEastAsia"/>
          <w:sz w:val="20"/>
          <w:szCs w:val="20"/>
          <w:lang w:eastAsia="ko-KR"/>
        </w:rPr>
        <w:t>ssistant</w:t>
      </w:r>
      <w:r w:rsidR="00DB59FB">
        <w:rPr>
          <w:rFonts w:eastAsiaTheme="minorEastAsia"/>
          <w:sz w:val="20"/>
          <w:szCs w:val="20"/>
          <w:lang w:eastAsia="ko-KR"/>
        </w:rPr>
        <w:t xml:space="preserve"> and Associate</w:t>
      </w:r>
      <w:r>
        <w:rPr>
          <w:rFonts w:eastAsiaTheme="minorEastAsia"/>
          <w:sz w:val="20"/>
          <w:szCs w:val="20"/>
          <w:lang w:eastAsia="ko-KR"/>
        </w:rPr>
        <w:t xml:space="preserve"> Professor (202</w:t>
      </w:r>
      <w:r w:rsidR="00DB59FB">
        <w:rPr>
          <w:rFonts w:eastAsiaTheme="minorEastAsia"/>
          <w:sz w:val="20"/>
          <w:szCs w:val="20"/>
          <w:lang w:eastAsia="ko-KR"/>
        </w:rPr>
        <w:t>2</w:t>
      </w:r>
      <w:r>
        <w:rPr>
          <w:rFonts w:eastAsiaTheme="minorEastAsia"/>
          <w:sz w:val="20"/>
          <w:szCs w:val="20"/>
          <w:lang w:eastAsia="ko-KR"/>
        </w:rPr>
        <w:t>-present</w:t>
      </w:r>
      <w:proofErr w:type="gramStart"/>
      <w:r>
        <w:rPr>
          <w:rFonts w:eastAsiaTheme="minorEastAsia"/>
          <w:sz w:val="20"/>
          <w:szCs w:val="20"/>
          <w:lang w:eastAsia="ko-KR"/>
        </w:rPr>
        <w:t xml:space="preserve">) </w:t>
      </w:r>
      <w:r w:rsidRPr="00950C04">
        <w:rPr>
          <w:sz w:val="20"/>
          <w:szCs w:val="20"/>
        </w:rPr>
        <w:t>,</w:t>
      </w:r>
      <w:proofErr w:type="gramEnd"/>
      <w:r w:rsidRPr="00950C04">
        <w:rPr>
          <w:sz w:val="20"/>
          <w:szCs w:val="20"/>
        </w:rPr>
        <w:t xml:space="preserve"> Department of Chemistry, </w:t>
      </w:r>
      <w:proofErr w:type="spellStart"/>
      <w:r w:rsidRPr="00950C04">
        <w:rPr>
          <w:rFonts w:eastAsia="맑은 고딕"/>
          <w:sz w:val="20"/>
          <w:szCs w:val="20"/>
          <w:lang w:eastAsia="ko-KR"/>
        </w:rPr>
        <w:t>Yoogi</w:t>
      </w:r>
      <w:proofErr w:type="spellEnd"/>
      <w:r w:rsidRPr="00950C04">
        <w:rPr>
          <w:rFonts w:eastAsia="맑은 고딕"/>
          <w:sz w:val="20"/>
          <w:szCs w:val="20"/>
          <w:lang w:eastAsia="ko-KR"/>
        </w:rPr>
        <w:t xml:space="preserve"> </w:t>
      </w:r>
      <w:r w:rsidRPr="00950C04">
        <w:rPr>
          <w:sz w:val="20"/>
          <w:szCs w:val="20"/>
        </w:rPr>
        <w:t>University</w:t>
      </w:r>
    </w:p>
    <w:p w14:paraId="5C078ED2" w14:textId="00D647E1" w:rsidR="00DB59FB" w:rsidRDefault="00021B15" w:rsidP="00021B15">
      <w:pPr>
        <w:spacing w:line="240" w:lineRule="exact"/>
        <w:rPr>
          <w:rFonts w:hint="eastAsia"/>
          <w:sz w:val="20"/>
          <w:szCs w:val="20"/>
        </w:rPr>
        <w:sectPr w:rsidR="00DB59FB" w:rsidSect="000E4D47">
          <w:type w:val="continuous"/>
          <w:pgSz w:w="11906" w:h="16838" w:code="9"/>
          <w:pgMar w:top="1418" w:right="1418" w:bottom="1418" w:left="1418" w:header="851" w:footer="992" w:gutter="0"/>
          <w:cols w:space="720"/>
          <w:docGrid w:linePitch="360"/>
        </w:sectPr>
      </w:pPr>
      <w:r>
        <w:rPr>
          <w:rFonts w:eastAsiaTheme="minorEastAsia" w:hint="eastAsia"/>
          <w:sz w:val="20"/>
          <w:szCs w:val="20"/>
          <w:lang w:eastAsia="ko-KR"/>
        </w:rPr>
        <w:t>P</w:t>
      </w:r>
      <w:r>
        <w:rPr>
          <w:rFonts w:eastAsiaTheme="minorEastAsia"/>
          <w:sz w:val="20"/>
          <w:szCs w:val="20"/>
          <w:lang w:eastAsia="ko-KR"/>
        </w:rPr>
        <w:t>ostdoc (202</w:t>
      </w:r>
      <w:r w:rsidR="00DB59FB">
        <w:rPr>
          <w:rFonts w:eastAsiaTheme="minorEastAsia"/>
          <w:sz w:val="20"/>
          <w:szCs w:val="20"/>
          <w:lang w:eastAsia="ko-KR"/>
        </w:rPr>
        <w:t>1</w:t>
      </w:r>
      <w:r>
        <w:rPr>
          <w:rFonts w:eastAsiaTheme="minorEastAsia"/>
          <w:sz w:val="20"/>
          <w:szCs w:val="20"/>
          <w:lang w:eastAsia="ko-KR"/>
        </w:rPr>
        <w:t xml:space="preserve">) </w:t>
      </w:r>
      <w:r w:rsidR="00DB59FB" w:rsidRPr="00950C04">
        <w:rPr>
          <w:rFonts w:eastAsia="맑은 고딕"/>
          <w:i/>
          <w:sz w:val="20"/>
          <w:szCs w:val="20"/>
          <w:lang w:eastAsia="ko-KR"/>
        </w:rPr>
        <w:t>College of Pharmacy</w:t>
      </w:r>
      <w:r w:rsidR="00DB59FB" w:rsidRPr="00950C04">
        <w:rPr>
          <w:i/>
          <w:sz w:val="20"/>
          <w:szCs w:val="20"/>
        </w:rPr>
        <w:t xml:space="preserve">, </w:t>
      </w:r>
      <w:proofErr w:type="spellStart"/>
      <w:r w:rsidR="00DB59FB" w:rsidRPr="00950C04">
        <w:rPr>
          <w:rFonts w:eastAsia="맑은 고딕"/>
          <w:i/>
          <w:sz w:val="20"/>
          <w:szCs w:val="20"/>
          <w:lang w:eastAsia="ko-KR"/>
        </w:rPr>
        <w:t>Hapsung</w:t>
      </w:r>
      <w:proofErr w:type="spellEnd"/>
      <w:r w:rsidR="00DB59FB" w:rsidRPr="00950C04">
        <w:rPr>
          <w:rFonts w:eastAsia="맑은 고딕"/>
          <w:i/>
          <w:sz w:val="20"/>
          <w:szCs w:val="20"/>
          <w:lang w:eastAsia="ko-KR"/>
        </w:rPr>
        <w:t xml:space="preserve"> </w:t>
      </w:r>
      <w:r w:rsidR="00DB59FB" w:rsidRPr="00950C04">
        <w:rPr>
          <w:i/>
          <w:sz w:val="20"/>
          <w:szCs w:val="20"/>
        </w:rPr>
        <w:t>University</w:t>
      </w:r>
      <w:bookmarkStart w:id="0" w:name="_GoBack"/>
      <w:bookmarkEnd w:id="0"/>
    </w:p>
    <w:p w14:paraId="28F3B50A" w14:textId="25747C6E" w:rsidR="00021B15" w:rsidRPr="00950C04" w:rsidRDefault="00021B15" w:rsidP="00DB59FB">
      <w:pPr>
        <w:spacing w:before="240" w:line="300" w:lineRule="exact"/>
        <w:rPr>
          <w:rFonts w:eastAsia="맑은 고딕" w:hint="eastAsia"/>
          <w:color w:val="000000"/>
          <w:sz w:val="20"/>
          <w:szCs w:val="20"/>
          <w:lang w:eastAsia="ko-KR"/>
        </w:rPr>
      </w:pPr>
    </w:p>
    <w:sectPr w:rsidR="00021B15" w:rsidRPr="00950C04" w:rsidSect="00B35653">
      <w:type w:val="continuous"/>
      <w:pgSz w:w="11906" w:h="16838" w:code="9"/>
      <w:pgMar w:top="1418" w:right="1418" w:bottom="1418" w:left="1418" w:header="851" w:footer="992" w:gutter="0"/>
      <w:cols w:num="2" w:space="424" w:equalWidth="0">
        <w:col w:w="5775" w:space="424"/>
        <w:col w:w="287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14EEC" w14:textId="77777777" w:rsidR="00DB3A49" w:rsidRDefault="00DB3A49" w:rsidP="00506078">
      <w:r>
        <w:separator/>
      </w:r>
    </w:p>
  </w:endnote>
  <w:endnote w:type="continuationSeparator" w:id="0">
    <w:p w14:paraId="2CBCECB8" w14:textId="77777777" w:rsidR="00DB3A49" w:rsidRDefault="00DB3A49" w:rsidP="0050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85628" w14:textId="77777777" w:rsidR="00DB3A49" w:rsidRDefault="00DB3A49" w:rsidP="00506078">
      <w:r>
        <w:separator/>
      </w:r>
    </w:p>
  </w:footnote>
  <w:footnote w:type="continuationSeparator" w:id="0">
    <w:p w14:paraId="2F0D991E" w14:textId="77777777" w:rsidR="00DB3A49" w:rsidRDefault="00DB3A49" w:rsidP="00506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57E9C"/>
    <w:multiLevelType w:val="hybridMultilevel"/>
    <w:tmpl w:val="DEE6DC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0185F"/>
    <w:multiLevelType w:val="hybridMultilevel"/>
    <w:tmpl w:val="606A22AE"/>
    <w:lvl w:ilvl="0" w:tplc="DE061CFC">
      <w:start w:val="1"/>
      <w:numFmt w:val="decimal"/>
      <w:lvlText w:val="%1.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99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1D"/>
    <w:rsid w:val="00003CF7"/>
    <w:rsid w:val="00020B2D"/>
    <w:rsid w:val="00021B15"/>
    <w:rsid w:val="00025412"/>
    <w:rsid w:val="00056165"/>
    <w:rsid w:val="00083EA1"/>
    <w:rsid w:val="000862D2"/>
    <w:rsid w:val="00086E24"/>
    <w:rsid w:val="000A52AE"/>
    <w:rsid w:val="000B3D7B"/>
    <w:rsid w:val="000E3C35"/>
    <w:rsid w:val="000E4D47"/>
    <w:rsid w:val="000F1248"/>
    <w:rsid w:val="00105D92"/>
    <w:rsid w:val="001330D7"/>
    <w:rsid w:val="00151C9D"/>
    <w:rsid w:val="00167396"/>
    <w:rsid w:val="00170A33"/>
    <w:rsid w:val="00184249"/>
    <w:rsid w:val="00184959"/>
    <w:rsid w:val="0019735D"/>
    <w:rsid w:val="001A2811"/>
    <w:rsid w:val="001A4886"/>
    <w:rsid w:val="001A4A1B"/>
    <w:rsid w:val="001D5C94"/>
    <w:rsid w:val="00222C51"/>
    <w:rsid w:val="00247B9E"/>
    <w:rsid w:val="00251CDA"/>
    <w:rsid w:val="00266BD1"/>
    <w:rsid w:val="00290D9B"/>
    <w:rsid w:val="0029261D"/>
    <w:rsid w:val="002B6160"/>
    <w:rsid w:val="002C42F3"/>
    <w:rsid w:val="002D5B53"/>
    <w:rsid w:val="002F30E5"/>
    <w:rsid w:val="003606BB"/>
    <w:rsid w:val="00361F7F"/>
    <w:rsid w:val="003C528F"/>
    <w:rsid w:val="003E2CD9"/>
    <w:rsid w:val="00402CDE"/>
    <w:rsid w:val="004366BE"/>
    <w:rsid w:val="00451B42"/>
    <w:rsid w:val="004535ED"/>
    <w:rsid w:val="00467C7F"/>
    <w:rsid w:val="004B5295"/>
    <w:rsid w:val="004D20E9"/>
    <w:rsid w:val="004E318E"/>
    <w:rsid w:val="00506078"/>
    <w:rsid w:val="0052002F"/>
    <w:rsid w:val="005910A8"/>
    <w:rsid w:val="005C3CBC"/>
    <w:rsid w:val="00631C6E"/>
    <w:rsid w:val="00636857"/>
    <w:rsid w:val="006679E9"/>
    <w:rsid w:val="006E6BDA"/>
    <w:rsid w:val="007200DB"/>
    <w:rsid w:val="00742C28"/>
    <w:rsid w:val="00780B73"/>
    <w:rsid w:val="0078507D"/>
    <w:rsid w:val="007A201A"/>
    <w:rsid w:val="007E4026"/>
    <w:rsid w:val="00806021"/>
    <w:rsid w:val="008312A3"/>
    <w:rsid w:val="008475AD"/>
    <w:rsid w:val="008C7530"/>
    <w:rsid w:val="008F55ED"/>
    <w:rsid w:val="00927354"/>
    <w:rsid w:val="009321DB"/>
    <w:rsid w:val="00943A6D"/>
    <w:rsid w:val="00950C04"/>
    <w:rsid w:val="009C5D53"/>
    <w:rsid w:val="00A45896"/>
    <w:rsid w:val="00A4598E"/>
    <w:rsid w:val="00A62D47"/>
    <w:rsid w:val="00A828ED"/>
    <w:rsid w:val="00A84BF7"/>
    <w:rsid w:val="00AA0DE5"/>
    <w:rsid w:val="00AA169C"/>
    <w:rsid w:val="00AC5F55"/>
    <w:rsid w:val="00B27974"/>
    <w:rsid w:val="00B35653"/>
    <w:rsid w:val="00BF573D"/>
    <w:rsid w:val="00C20430"/>
    <w:rsid w:val="00C43FC9"/>
    <w:rsid w:val="00C61039"/>
    <w:rsid w:val="00C740F6"/>
    <w:rsid w:val="00CE2D05"/>
    <w:rsid w:val="00CE68C8"/>
    <w:rsid w:val="00CF04BD"/>
    <w:rsid w:val="00CF505E"/>
    <w:rsid w:val="00D00E60"/>
    <w:rsid w:val="00D14FF5"/>
    <w:rsid w:val="00D3656D"/>
    <w:rsid w:val="00D4644E"/>
    <w:rsid w:val="00D66D47"/>
    <w:rsid w:val="00D91AEC"/>
    <w:rsid w:val="00DA0453"/>
    <w:rsid w:val="00DA2450"/>
    <w:rsid w:val="00DA769D"/>
    <w:rsid w:val="00DB3A49"/>
    <w:rsid w:val="00DB59FB"/>
    <w:rsid w:val="00E01B14"/>
    <w:rsid w:val="00E02A18"/>
    <w:rsid w:val="00E073A6"/>
    <w:rsid w:val="00E10D31"/>
    <w:rsid w:val="00E12650"/>
    <w:rsid w:val="00E3277F"/>
    <w:rsid w:val="00E55829"/>
    <w:rsid w:val="00E61F82"/>
    <w:rsid w:val="00E72261"/>
    <w:rsid w:val="00EE4658"/>
    <w:rsid w:val="00F54952"/>
    <w:rsid w:val="00F91677"/>
    <w:rsid w:val="00FD7BB8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19B4FB"/>
  <w15:chartTrackingRefBased/>
  <w15:docId w15:val="{3831D18D-077F-374E-BEDF-9CE382C2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078"/>
    <w:pPr>
      <w:widowControl w:val="0"/>
      <w:jc w:val="both"/>
    </w:pPr>
    <w:rPr>
      <w:rFonts w:ascii="Times New Roman" w:eastAsia="MS Mincho" w:hAnsi="Times New Roman"/>
      <w:kern w:val="2"/>
      <w:sz w:val="21"/>
      <w:szCs w:val="21"/>
      <w:lang w:eastAsia="ja-JP"/>
    </w:rPr>
  </w:style>
  <w:style w:type="paragraph" w:styleId="1">
    <w:name w:val="heading 1"/>
    <w:basedOn w:val="a"/>
    <w:next w:val="a"/>
    <w:link w:val="1Char"/>
    <w:uiPriority w:val="99"/>
    <w:qFormat/>
    <w:rsid w:val="00506078"/>
    <w:pPr>
      <w:keepNext/>
      <w:outlineLvl w:val="0"/>
    </w:pPr>
    <w:rPr>
      <w:rFonts w:ascii="Arial" w:eastAsia="MS Gothic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locked/>
    <w:rsid w:val="00506078"/>
    <w:rPr>
      <w:rFonts w:ascii="Arial" w:eastAsia="MS Gothic" w:hAnsi="Arial" w:cs="Times New Roman"/>
      <w:sz w:val="24"/>
      <w:szCs w:val="24"/>
      <w:lang w:eastAsia="ja-JP"/>
    </w:rPr>
  </w:style>
  <w:style w:type="paragraph" w:styleId="a3">
    <w:name w:val="header"/>
    <w:basedOn w:val="a"/>
    <w:link w:val="Char"/>
    <w:uiPriority w:val="99"/>
    <w:rsid w:val="005060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506078"/>
    <w:rPr>
      <w:rFonts w:cs="Times New Roman"/>
    </w:rPr>
  </w:style>
  <w:style w:type="paragraph" w:styleId="a4">
    <w:name w:val="footer"/>
    <w:basedOn w:val="a"/>
    <w:link w:val="Char0"/>
    <w:uiPriority w:val="99"/>
    <w:rsid w:val="005060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506078"/>
    <w:rPr>
      <w:rFonts w:cs="Times New Roman"/>
    </w:rPr>
  </w:style>
  <w:style w:type="paragraph" w:styleId="a5">
    <w:name w:val="Subtitle"/>
    <w:basedOn w:val="a"/>
    <w:link w:val="Char1"/>
    <w:uiPriority w:val="99"/>
    <w:qFormat/>
    <w:rsid w:val="00506078"/>
    <w:pPr>
      <w:jc w:val="center"/>
      <w:outlineLvl w:val="1"/>
    </w:pPr>
    <w:rPr>
      <w:rFonts w:ascii="Arial" w:eastAsia="MS Gothic" w:hAnsi="Arial" w:cs="Arial"/>
      <w:sz w:val="24"/>
      <w:szCs w:val="24"/>
    </w:rPr>
  </w:style>
  <w:style w:type="character" w:customStyle="1" w:styleId="Char1">
    <w:name w:val="부제 Char"/>
    <w:link w:val="a5"/>
    <w:uiPriority w:val="99"/>
    <w:locked/>
    <w:rsid w:val="00506078"/>
    <w:rPr>
      <w:rFonts w:ascii="Arial" w:eastAsia="MS Gothic" w:hAnsi="Arial" w:cs="Arial"/>
      <w:sz w:val="24"/>
      <w:szCs w:val="24"/>
      <w:lang w:eastAsia="ja-JP"/>
    </w:rPr>
  </w:style>
  <w:style w:type="paragraph" w:customStyle="1" w:styleId="N3References">
    <w:name w:val="N3 References"/>
    <w:uiPriority w:val="99"/>
    <w:rsid w:val="003606BB"/>
    <w:pPr>
      <w:tabs>
        <w:tab w:val="left" w:pos="284"/>
      </w:tabs>
      <w:spacing w:line="190" w:lineRule="exact"/>
      <w:ind w:left="284" w:hanging="284"/>
      <w:jc w:val="both"/>
    </w:pPr>
    <w:rPr>
      <w:rFonts w:ascii="Times New Roman" w:hAnsi="Times New Roman"/>
      <w:noProof/>
      <w:sz w:val="16"/>
      <w:lang w:val="en-GB" w:eastAsia="en-GB"/>
    </w:rPr>
  </w:style>
  <w:style w:type="character" w:styleId="a6">
    <w:name w:val="endnote reference"/>
    <w:uiPriority w:val="99"/>
    <w:semiHidden/>
    <w:rsid w:val="003606BB"/>
    <w:rPr>
      <w:rFonts w:cs="Times New Roman"/>
      <w:vertAlign w:val="superscript"/>
    </w:rPr>
  </w:style>
  <w:style w:type="paragraph" w:customStyle="1" w:styleId="P1withoutIndendation">
    <w:name w:val="P1_without_Indendation"/>
    <w:basedOn w:val="a"/>
    <w:uiPriority w:val="99"/>
    <w:rsid w:val="00266BD1"/>
    <w:pPr>
      <w:widowControl/>
      <w:spacing w:line="230" w:lineRule="exact"/>
    </w:pPr>
    <w:rPr>
      <w:kern w:val="0"/>
      <w:sz w:val="18"/>
      <w:szCs w:val="24"/>
      <w:lang w:val="de-DE"/>
    </w:rPr>
  </w:style>
  <w:style w:type="paragraph" w:customStyle="1" w:styleId="01PaperTitle">
    <w:name w:val="01 Paper Title"/>
    <w:uiPriority w:val="99"/>
    <w:rsid w:val="00CE68C8"/>
    <w:pPr>
      <w:spacing w:after="180" w:line="360" w:lineRule="exact"/>
    </w:pPr>
    <w:rPr>
      <w:rFonts w:ascii="Times New Roman" w:hAnsi="Times New Roman"/>
      <w:b/>
      <w:noProof/>
      <w:position w:val="7"/>
      <w:sz w:val="32"/>
      <w:szCs w:val="32"/>
      <w:lang w:val="en-GB" w:eastAsia="en-GB"/>
    </w:rPr>
  </w:style>
  <w:style w:type="paragraph" w:customStyle="1" w:styleId="02PaperAuthors">
    <w:name w:val="02 Paper Authors"/>
    <w:uiPriority w:val="99"/>
    <w:rsid w:val="00CE68C8"/>
    <w:pPr>
      <w:spacing w:line="240" w:lineRule="exact"/>
    </w:pPr>
    <w:rPr>
      <w:rFonts w:ascii="Times New Roman" w:hAnsi="Times New Roman"/>
      <w:b/>
      <w:noProof/>
      <w:sz w:val="22"/>
      <w:szCs w:val="22"/>
      <w:lang w:val="en-GB" w:eastAsia="en-GB"/>
    </w:rPr>
  </w:style>
  <w:style w:type="character" w:styleId="a7">
    <w:name w:val="Emphasis"/>
    <w:uiPriority w:val="99"/>
    <w:qFormat/>
    <w:rsid w:val="00CE68C8"/>
    <w:rPr>
      <w:rFonts w:cs="Times New Roman"/>
      <w:i/>
      <w:iCs/>
    </w:rPr>
  </w:style>
  <w:style w:type="paragraph" w:styleId="a8">
    <w:name w:val="List Paragraph"/>
    <w:basedOn w:val="a"/>
    <w:uiPriority w:val="99"/>
    <w:qFormat/>
    <w:rsid w:val="008312A3"/>
    <w:pPr>
      <w:wordWrap w:val="0"/>
      <w:autoSpaceDE w:val="0"/>
      <w:autoSpaceDN w:val="0"/>
      <w:ind w:leftChars="400" w:left="800"/>
    </w:pPr>
    <w:rPr>
      <w:rFonts w:ascii="맑은 고딕" w:eastAsia="맑은 고딕" w:hAnsi="맑은 고딕"/>
      <w:sz w:val="20"/>
      <w:szCs w:val="22"/>
      <w:lang w:eastAsia="ko-KR"/>
    </w:rPr>
  </w:style>
  <w:style w:type="paragraph" w:styleId="a9">
    <w:name w:val="Balloon Text"/>
    <w:basedOn w:val="a"/>
    <w:link w:val="Char2"/>
    <w:uiPriority w:val="99"/>
    <w:semiHidden/>
    <w:rsid w:val="008312A3"/>
    <w:rPr>
      <w:rFonts w:ascii="굴림" w:eastAsia="굴림"/>
      <w:sz w:val="18"/>
      <w:szCs w:val="18"/>
    </w:rPr>
  </w:style>
  <w:style w:type="character" w:customStyle="1" w:styleId="Char2">
    <w:name w:val="풍선 도움말 텍스트 Char"/>
    <w:link w:val="a9"/>
    <w:uiPriority w:val="99"/>
    <w:semiHidden/>
    <w:locked/>
    <w:rsid w:val="008312A3"/>
    <w:rPr>
      <w:rFonts w:ascii="굴림" w:eastAsia="굴림" w:hAnsi="Times New Roman" w:cs="Times New Roman"/>
      <w:sz w:val="18"/>
      <w:szCs w:val="18"/>
      <w:lang w:eastAsia="ja-JP"/>
    </w:rPr>
  </w:style>
  <w:style w:type="character" w:styleId="aa">
    <w:name w:val="Hyperlink"/>
    <w:uiPriority w:val="99"/>
    <w:rsid w:val="0078507D"/>
    <w:rPr>
      <w:rFonts w:cs="Times New Roman"/>
      <w:color w:val="0000FF"/>
      <w:u w:val="single"/>
    </w:rPr>
  </w:style>
  <w:style w:type="paragraph" w:styleId="ab">
    <w:name w:val="caption"/>
    <w:basedOn w:val="a"/>
    <w:next w:val="a"/>
    <w:uiPriority w:val="99"/>
    <w:qFormat/>
    <w:rsid w:val="00086E24"/>
    <w:pPr>
      <w:spacing w:after="200"/>
    </w:pPr>
    <w:rPr>
      <w:b/>
      <w:bCs/>
      <w:color w:val="4F81BD"/>
      <w:sz w:val="18"/>
      <w:szCs w:val="18"/>
    </w:rPr>
  </w:style>
  <w:style w:type="paragraph" w:customStyle="1" w:styleId="author">
    <w:name w:val="author"/>
    <w:basedOn w:val="a"/>
    <w:next w:val="a"/>
    <w:uiPriority w:val="99"/>
    <w:rsid w:val="000862D2"/>
    <w:pPr>
      <w:widowControl/>
      <w:jc w:val="center"/>
    </w:pPr>
    <w:rPr>
      <w:rFonts w:eastAsia="SimSun"/>
      <w:kern w:val="0"/>
      <w:sz w:val="24"/>
      <w:szCs w:val="24"/>
      <w:lang w:val="en-AU" w:eastAsia="en-US"/>
    </w:rPr>
  </w:style>
  <w:style w:type="paragraph" w:customStyle="1" w:styleId="address">
    <w:name w:val="address"/>
    <w:basedOn w:val="a"/>
    <w:next w:val="a"/>
    <w:uiPriority w:val="99"/>
    <w:rsid w:val="000862D2"/>
    <w:pPr>
      <w:widowControl/>
      <w:jc w:val="center"/>
    </w:pPr>
    <w:rPr>
      <w:rFonts w:eastAsia="SimSun"/>
      <w:i/>
      <w:kern w:val="0"/>
      <w:sz w:val="24"/>
      <w:szCs w:val="24"/>
      <w:lang w:val="en-AU" w:eastAsia="en-US"/>
    </w:rPr>
  </w:style>
  <w:style w:type="paragraph" w:customStyle="1" w:styleId="Title1">
    <w:name w:val="Title1"/>
    <w:basedOn w:val="1"/>
    <w:next w:val="a"/>
    <w:uiPriority w:val="99"/>
    <w:rsid w:val="000862D2"/>
    <w:pPr>
      <w:widowControl/>
      <w:jc w:val="center"/>
    </w:pPr>
    <w:rPr>
      <w:rFonts w:ascii="Times New Roman" w:eastAsia="SimSun" w:hAnsi="Times New Roman"/>
      <w:b/>
      <w:bCs/>
      <w:kern w:val="0"/>
      <w:sz w:val="28"/>
      <w:lang w:val="en-GB" w:eastAsia="en-US"/>
    </w:rPr>
  </w:style>
  <w:style w:type="paragraph" w:styleId="ac">
    <w:name w:val="Normal (Web)"/>
    <w:basedOn w:val="a"/>
    <w:uiPriority w:val="99"/>
    <w:rsid w:val="000862D2"/>
    <w:pPr>
      <w:widowControl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D597-E0E9-4E33-861C-C1A824C3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Lee, Duck-Hyung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Lee, Duck-Hyung</dc:title>
  <dc:subject/>
  <dc:creator>jang</dc:creator>
  <cp:keywords/>
  <cp:lastModifiedBy>Hyunwoo Kim</cp:lastModifiedBy>
  <cp:revision>6</cp:revision>
  <dcterms:created xsi:type="dcterms:W3CDTF">2022-09-29T07:27:00Z</dcterms:created>
  <dcterms:modified xsi:type="dcterms:W3CDTF">2025-12-05T07:50:00Z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c3011ffe23f55e12baf6a9634014a04394534533310663cbf7947ff71ff8c844</vt:lpwstr>
  </property>
</Properties>
</file>